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3FB54" w14:textId="329F4AFB" w:rsidR="00B80793" w:rsidRPr="004B1D58" w:rsidRDefault="00B80793" w:rsidP="00B80793">
      <w:pPr>
        <w:jc w:val="center"/>
        <w:rPr>
          <w:b/>
          <w:bCs/>
          <w:sz w:val="32"/>
          <w:szCs w:val="32"/>
        </w:rPr>
      </w:pPr>
      <w:r w:rsidRPr="004B1D58">
        <w:rPr>
          <w:b/>
          <w:bCs/>
          <w:sz w:val="32"/>
          <w:szCs w:val="32"/>
        </w:rPr>
        <w:t>OAB Therapy Tracking Sheet</w:t>
      </w:r>
    </w:p>
    <w:p w14:paraId="53BBC05C" w14:textId="7F9EACE3" w:rsidR="004B1D58" w:rsidRDefault="004B1D58" w:rsidP="004B1D58">
      <w:r w:rsidRPr="004B1D58">
        <w:rPr>
          <w:b/>
          <w:bCs/>
        </w:rPr>
        <w:t>Therapy being tried:</w:t>
      </w:r>
      <w:r w:rsidRPr="004B1D58">
        <w:t xml:space="preserve"> ___</w:t>
      </w:r>
      <w:r>
        <w:t>______________________________________________________</w:t>
      </w:r>
      <w:r w:rsidRPr="004B1D58">
        <w:t>_______</w:t>
      </w:r>
      <w:r w:rsidRPr="004B1D58">
        <w:br/>
      </w:r>
      <w:r w:rsidRPr="004B1D58">
        <w:rPr>
          <w:b/>
          <w:bCs/>
        </w:rPr>
        <w:t>Primary Target:</w:t>
      </w:r>
      <w:r w:rsidRPr="004B1D58">
        <w:t xml:space="preserve"> _________</w:t>
      </w:r>
      <w:r>
        <w:t>___________________________________________________________</w:t>
      </w:r>
      <w:r w:rsidRPr="004B1D58">
        <w:t>_</w:t>
      </w:r>
      <w:r w:rsidRPr="004B1D58">
        <w:br/>
      </w:r>
      <w:r w:rsidRPr="004B1D58">
        <w:rPr>
          <w:b/>
          <w:bCs/>
        </w:rPr>
        <w:t>How will you recognize success?</w:t>
      </w:r>
      <w:r w:rsidRPr="004B1D58">
        <w:t xml:space="preserve"> ___</w:t>
      </w:r>
      <w:r>
        <w:t>__________________________________________</w:t>
      </w:r>
      <w:r w:rsidRPr="004B1D58">
        <w:t>_______</w:t>
      </w:r>
      <w:r w:rsidRPr="004B1D58">
        <w:br/>
      </w:r>
      <w:r w:rsidRPr="004B1D58">
        <w:rPr>
          <w:b/>
          <w:bCs/>
        </w:rPr>
        <w:t>Trial start date:</w:t>
      </w:r>
      <w:r w:rsidRPr="004B1D58">
        <w:t xml:space="preserve"> __________</w:t>
      </w:r>
      <w:r w:rsidR="003E6A9F">
        <w:t xml:space="preserve">   </w:t>
      </w:r>
      <w:r w:rsidRPr="004B1D58">
        <w:rPr>
          <w:b/>
          <w:bCs/>
        </w:rPr>
        <w:t>Planned trial period:</w:t>
      </w:r>
      <w:r w:rsidRPr="004B1D58">
        <w:t xml:space="preserve"> __________</w:t>
      </w:r>
      <w:r w:rsidRPr="004B1D58">
        <w:br/>
      </w:r>
      <w:r w:rsidRPr="004B1D58">
        <w:rPr>
          <w:b/>
          <w:bCs/>
        </w:rPr>
        <w:t>Physician instructions:</w:t>
      </w:r>
      <w:r w:rsidRPr="004B1D58">
        <w:t xml:space="preserve"> ______</w:t>
      </w:r>
      <w:r>
        <w:t>____________________</w:t>
      </w:r>
      <w:r w:rsidRPr="004B1D58">
        <w:t>__</w:t>
      </w:r>
      <w:r w:rsidR="00927708">
        <w:t>_______________________________</w:t>
      </w:r>
      <w:r w:rsidRPr="004B1D58">
        <w:t>__</w:t>
      </w:r>
    </w:p>
    <w:p w14:paraId="0B185432" w14:textId="34E0AFEB" w:rsidR="004B1D58" w:rsidRDefault="004B1D58" w:rsidP="004B1D58">
      <w:r>
        <w:t>____________________________________________________________________________________</w:t>
      </w:r>
    </w:p>
    <w:p w14:paraId="742BC47F" w14:textId="17B01C7B" w:rsidR="004B1D58" w:rsidRPr="004B1D58" w:rsidRDefault="004B1D58" w:rsidP="004B1D58">
      <w:pPr>
        <w:pBdr>
          <w:bottom w:val="single" w:sz="12" w:space="1" w:color="auto"/>
        </w:pBdr>
      </w:pPr>
      <w:r>
        <w:t>____________________________________________________________________________________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921C04" w:rsidRPr="003344BF" w14:paraId="147EBECA" w14:textId="77777777" w:rsidTr="00302F24">
        <w:trPr>
          <w:tblCellSpacing w:w="15" w:type="dxa"/>
        </w:trPr>
        <w:tc>
          <w:tcPr>
            <w:tcW w:w="0" w:type="auto"/>
          </w:tcPr>
          <w:p w14:paraId="39B88CDF" w14:textId="2296D237" w:rsidR="00921C04" w:rsidRDefault="00921C04" w:rsidP="00921C04">
            <w:r w:rsidRPr="00294919">
              <w:t>Record observations that may help you evaluate your therapy trial. Include changes in your Primary Target, other symptoms or effects, and significant events or circumstances that may help you and your physician understand what happened and when. Do not assume that an event was caused by the therapy simply because it occurred during the trial.</w:t>
            </w:r>
            <w:r w:rsidR="007E4036">
              <w:t xml:space="preserve"> </w:t>
            </w:r>
            <w:r w:rsidR="00EF25A6" w:rsidRPr="00EF25A6">
              <w:t xml:space="preserve">Record events that seem unusual or potentially important, even if you do not know whether they are related to </w:t>
            </w:r>
            <w:proofErr w:type="gramStart"/>
            <w:r w:rsidR="00EF25A6" w:rsidRPr="00EF25A6">
              <w:t>the therapy</w:t>
            </w:r>
            <w:proofErr w:type="gramEnd"/>
            <w:r w:rsidR="00EF25A6" w:rsidRPr="00EF25A6">
              <w:t>.</w:t>
            </w:r>
          </w:p>
          <w:p w14:paraId="2FDB8B60" w14:textId="771E4B82" w:rsidR="00E342FE" w:rsidRPr="00660224" w:rsidRDefault="00E342FE" w:rsidP="00921C04">
            <w:r w:rsidRPr="00660224">
              <w:t xml:space="preserve">If you wish to type in the form, you can convert the PDF to </w:t>
            </w:r>
            <w:r w:rsidR="00EA3D68" w:rsidRPr="00660224">
              <w:t xml:space="preserve">a </w:t>
            </w:r>
            <w:r w:rsidRPr="00660224">
              <w:t>Word</w:t>
            </w:r>
            <w:r w:rsidR="00EA3D68" w:rsidRPr="00660224">
              <w:t xml:space="preserve"> </w:t>
            </w:r>
            <w:proofErr w:type="gramStart"/>
            <w:r w:rsidR="00EA3D68" w:rsidRPr="00660224">
              <w:t>Document</w:t>
            </w:r>
            <w:proofErr w:type="gramEnd"/>
            <w:r w:rsidR="000D070A" w:rsidRPr="00660224">
              <w:t xml:space="preserve"> or you may print it </w:t>
            </w:r>
            <w:r w:rsidR="00BB04F5" w:rsidRPr="00660224">
              <w:t>for handwritten observations.</w:t>
            </w:r>
          </w:p>
        </w:tc>
      </w:tr>
    </w:tbl>
    <w:tbl>
      <w:tblPr>
        <w:tblStyle w:val="TableGrid"/>
        <w:tblW w:w="9535" w:type="dxa"/>
        <w:tblLook w:val="04A0" w:firstRow="1" w:lastRow="0" w:firstColumn="1" w:lastColumn="0" w:noHBand="0" w:noVBand="1"/>
      </w:tblPr>
      <w:tblGrid>
        <w:gridCol w:w="1255"/>
        <w:gridCol w:w="1620"/>
        <w:gridCol w:w="3960"/>
        <w:gridCol w:w="2700"/>
      </w:tblGrid>
      <w:tr w:rsidR="00206EB2" w14:paraId="178BA0F3" w14:textId="77777777" w:rsidTr="003521C2">
        <w:tc>
          <w:tcPr>
            <w:tcW w:w="1255" w:type="dxa"/>
            <w:vAlign w:val="center"/>
          </w:tcPr>
          <w:p w14:paraId="75722E20" w14:textId="5A86ADB3" w:rsidR="00206EB2" w:rsidRDefault="00206EB2" w:rsidP="00206EB2">
            <w:r w:rsidRPr="003344BF">
              <w:rPr>
                <w:b/>
                <w:bCs/>
              </w:rPr>
              <w:t>Date / Time</w:t>
            </w:r>
          </w:p>
        </w:tc>
        <w:tc>
          <w:tcPr>
            <w:tcW w:w="1620" w:type="dxa"/>
          </w:tcPr>
          <w:p w14:paraId="38606761" w14:textId="518F6CA2" w:rsidR="00206EB2" w:rsidRDefault="00206EB2" w:rsidP="00206EB2">
            <w:r w:rsidRPr="003344BF">
              <w:rPr>
                <w:b/>
                <w:bCs/>
              </w:rPr>
              <w:t>Treatment or Activity</w:t>
            </w:r>
          </w:p>
        </w:tc>
        <w:tc>
          <w:tcPr>
            <w:tcW w:w="3960" w:type="dxa"/>
          </w:tcPr>
          <w:p w14:paraId="2ECB19C6" w14:textId="77777777" w:rsidR="00D15984" w:rsidRDefault="00D15984" w:rsidP="00206EB2">
            <w:pPr>
              <w:rPr>
                <w:b/>
                <w:bCs/>
              </w:rPr>
            </w:pPr>
          </w:p>
          <w:p w14:paraId="656AC17D" w14:textId="46A7CF5E" w:rsidR="00206EB2" w:rsidRDefault="00206EB2" w:rsidP="00206EB2">
            <w:r w:rsidRPr="003344BF">
              <w:rPr>
                <w:b/>
                <w:bCs/>
              </w:rPr>
              <w:t>What I Observed</w:t>
            </w:r>
          </w:p>
        </w:tc>
        <w:tc>
          <w:tcPr>
            <w:tcW w:w="2700" w:type="dxa"/>
          </w:tcPr>
          <w:p w14:paraId="4B8DBCAA" w14:textId="3E003A33" w:rsidR="00206EB2" w:rsidRDefault="00206EB2" w:rsidP="00206EB2">
            <w:r w:rsidRPr="003344BF">
              <w:rPr>
                <w:b/>
                <w:bCs/>
              </w:rPr>
              <w:t>Other Events / Changes / Comments</w:t>
            </w:r>
          </w:p>
        </w:tc>
      </w:tr>
      <w:tr w:rsidR="00206EB2" w14:paraId="1D01C5F8" w14:textId="77777777" w:rsidTr="003521C2">
        <w:tc>
          <w:tcPr>
            <w:tcW w:w="1255" w:type="dxa"/>
          </w:tcPr>
          <w:p w14:paraId="62AA3FED" w14:textId="77777777" w:rsidR="00E32A6B" w:rsidRDefault="00E32A6B" w:rsidP="00206EB2"/>
        </w:tc>
        <w:tc>
          <w:tcPr>
            <w:tcW w:w="1620" w:type="dxa"/>
          </w:tcPr>
          <w:p w14:paraId="38634309" w14:textId="77777777" w:rsidR="00206EB2" w:rsidRDefault="00206EB2" w:rsidP="00206EB2"/>
        </w:tc>
        <w:tc>
          <w:tcPr>
            <w:tcW w:w="3960" w:type="dxa"/>
          </w:tcPr>
          <w:p w14:paraId="530F853D" w14:textId="77777777" w:rsidR="00206EB2" w:rsidRDefault="00206EB2" w:rsidP="00206EB2"/>
        </w:tc>
        <w:tc>
          <w:tcPr>
            <w:tcW w:w="2700" w:type="dxa"/>
          </w:tcPr>
          <w:p w14:paraId="15774E41" w14:textId="77777777" w:rsidR="00206EB2" w:rsidRDefault="00206EB2" w:rsidP="00206EB2"/>
        </w:tc>
      </w:tr>
      <w:tr w:rsidR="00206EB2" w14:paraId="70DD1D92" w14:textId="77777777" w:rsidTr="003521C2">
        <w:tc>
          <w:tcPr>
            <w:tcW w:w="1255" w:type="dxa"/>
          </w:tcPr>
          <w:p w14:paraId="681470F7" w14:textId="77777777" w:rsidR="00E32A6B" w:rsidRDefault="00E32A6B" w:rsidP="00206EB2"/>
        </w:tc>
        <w:tc>
          <w:tcPr>
            <w:tcW w:w="1620" w:type="dxa"/>
          </w:tcPr>
          <w:p w14:paraId="733EA492" w14:textId="77777777" w:rsidR="00206EB2" w:rsidRDefault="00206EB2" w:rsidP="00206EB2"/>
        </w:tc>
        <w:tc>
          <w:tcPr>
            <w:tcW w:w="3960" w:type="dxa"/>
          </w:tcPr>
          <w:p w14:paraId="453C6402" w14:textId="77777777" w:rsidR="00206EB2" w:rsidRDefault="00206EB2" w:rsidP="00206EB2"/>
        </w:tc>
        <w:tc>
          <w:tcPr>
            <w:tcW w:w="2700" w:type="dxa"/>
          </w:tcPr>
          <w:p w14:paraId="38D57B04" w14:textId="77777777" w:rsidR="00206EB2" w:rsidRDefault="00206EB2" w:rsidP="00206EB2"/>
        </w:tc>
      </w:tr>
      <w:tr w:rsidR="00206EB2" w14:paraId="39A60B6D" w14:textId="77777777" w:rsidTr="003521C2">
        <w:tc>
          <w:tcPr>
            <w:tcW w:w="1255" w:type="dxa"/>
          </w:tcPr>
          <w:p w14:paraId="6DC45110" w14:textId="77777777" w:rsidR="00E32A6B" w:rsidRDefault="00E32A6B" w:rsidP="00206EB2"/>
        </w:tc>
        <w:tc>
          <w:tcPr>
            <w:tcW w:w="1620" w:type="dxa"/>
          </w:tcPr>
          <w:p w14:paraId="1F66C9BA" w14:textId="77777777" w:rsidR="00206EB2" w:rsidRDefault="00206EB2" w:rsidP="00206EB2"/>
        </w:tc>
        <w:tc>
          <w:tcPr>
            <w:tcW w:w="3960" w:type="dxa"/>
          </w:tcPr>
          <w:p w14:paraId="4555A23C" w14:textId="77777777" w:rsidR="00206EB2" w:rsidRDefault="00206EB2" w:rsidP="00206EB2"/>
        </w:tc>
        <w:tc>
          <w:tcPr>
            <w:tcW w:w="2700" w:type="dxa"/>
          </w:tcPr>
          <w:p w14:paraId="013DC472" w14:textId="77777777" w:rsidR="00206EB2" w:rsidRDefault="00206EB2" w:rsidP="00206EB2"/>
        </w:tc>
      </w:tr>
      <w:tr w:rsidR="00206EB2" w14:paraId="3ED126F5" w14:textId="77777777" w:rsidTr="003521C2">
        <w:tc>
          <w:tcPr>
            <w:tcW w:w="1255" w:type="dxa"/>
          </w:tcPr>
          <w:p w14:paraId="32112F6A" w14:textId="77777777" w:rsidR="00E32A6B" w:rsidRDefault="00E32A6B" w:rsidP="00206EB2"/>
        </w:tc>
        <w:tc>
          <w:tcPr>
            <w:tcW w:w="1620" w:type="dxa"/>
          </w:tcPr>
          <w:p w14:paraId="5854BA24" w14:textId="77777777" w:rsidR="00206EB2" w:rsidRDefault="00206EB2" w:rsidP="00206EB2"/>
        </w:tc>
        <w:tc>
          <w:tcPr>
            <w:tcW w:w="3960" w:type="dxa"/>
          </w:tcPr>
          <w:p w14:paraId="4575DF9A" w14:textId="77777777" w:rsidR="00206EB2" w:rsidRDefault="00206EB2" w:rsidP="00206EB2"/>
        </w:tc>
        <w:tc>
          <w:tcPr>
            <w:tcW w:w="2700" w:type="dxa"/>
          </w:tcPr>
          <w:p w14:paraId="560FFFB2" w14:textId="77777777" w:rsidR="00206EB2" w:rsidRDefault="00206EB2" w:rsidP="00206EB2"/>
        </w:tc>
      </w:tr>
      <w:tr w:rsidR="00206EB2" w14:paraId="66D9A480" w14:textId="77777777" w:rsidTr="003521C2">
        <w:tc>
          <w:tcPr>
            <w:tcW w:w="1255" w:type="dxa"/>
          </w:tcPr>
          <w:p w14:paraId="78D04FEE" w14:textId="77777777" w:rsidR="00E32A6B" w:rsidRDefault="00E32A6B" w:rsidP="00206EB2"/>
        </w:tc>
        <w:tc>
          <w:tcPr>
            <w:tcW w:w="1620" w:type="dxa"/>
          </w:tcPr>
          <w:p w14:paraId="6A974FE0" w14:textId="77777777" w:rsidR="00206EB2" w:rsidRDefault="00206EB2" w:rsidP="00206EB2"/>
        </w:tc>
        <w:tc>
          <w:tcPr>
            <w:tcW w:w="3960" w:type="dxa"/>
          </w:tcPr>
          <w:p w14:paraId="49E02C4D" w14:textId="77777777" w:rsidR="00206EB2" w:rsidRDefault="00206EB2" w:rsidP="00206EB2"/>
        </w:tc>
        <w:tc>
          <w:tcPr>
            <w:tcW w:w="2700" w:type="dxa"/>
          </w:tcPr>
          <w:p w14:paraId="38105D57" w14:textId="77777777" w:rsidR="00206EB2" w:rsidRDefault="00206EB2" w:rsidP="00206EB2"/>
        </w:tc>
      </w:tr>
      <w:tr w:rsidR="00206EB2" w14:paraId="1CA89E77" w14:textId="77777777" w:rsidTr="003521C2">
        <w:tc>
          <w:tcPr>
            <w:tcW w:w="1255" w:type="dxa"/>
          </w:tcPr>
          <w:p w14:paraId="4688B0CB" w14:textId="77777777" w:rsidR="00E32A6B" w:rsidRDefault="00E32A6B" w:rsidP="00206EB2"/>
        </w:tc>
        <w:tc>
          <w:tcPr>
            <w:tcW w:w="1620" w:type="dxa"/>
          </w:tcPr>
          <w:p w14:paraId="04F343FA" w14:textId="77777777" w:rsidR="00206EB2" w:rsidRDefault="00206EB2" w:rsidP="00206EB2"/>
        </w:tc>
        <w:tc>
          <w:tcPr>
            <w:tcW w:w="3960" w:type="dxa"/>
          </w:tcPr>
          <w:p w14:paraId="03837456" w14:textId="77777777" w:rsidR="00206EB2" w:rsidRDefault="00206EB2" w:rsidP="00206EB2"/>
        </w:tc>
        <w:tc>
          <w:tcPr>
            <w:tcW w:w="2700" w:type="dxa"/>
          </w:tcPr>
          <w:p w14:paraId="6512C8A7" w14:textId="77777777" w:rsidR="00206EB2" w:rsidRDefault="00206EB2" w:rsidP="00206EB2"/>
        </w:tc>
      </w:tr>
      <w:tr w:rsidR="00206EB2" w14:paraId="510860F1" w14:textId="77777777" w:rsidTr="003521C2">
        <w:tc>
          <w:tcPr>
            <w:tcW w:w="1255" w:type="dxa"/>
          </w:tcPr>
          <w:p w14:paraId="0BD3EF02" w14:textId="77777777" w:rsidR="00E32A6B" w:rsidRDefault="00E32A6B" w:rsidP="00206EB2"/>
        </w:tc>
        <w:tc>
          <w:tcPr>
            <w:tcW w:w="1620" w:type="dxa"/>
          </w:tcPr>
          <w:p w14:paraId="5C84E6E8" w14:textId="77777777" w:rsidR="00206EB2" w:rsidRDefault="00206EB2" w:rsidP="00206EB2"/>
        </w:tc>
        <w:tc>
          <w:tcPr>
            <w:tcW w:w="3960" w:type="dxa"/>
          </w:tcPr>
          <w:p w14:paraId="719B418C" w14:textId="77777777" w:rsidR="00206EB2" w:rsidRDefault="00206EB2" w:rsidP="00206EB2"/>
        </w:tc>
        <w:tc>
          <w:tcPr>
            <w:tcW w:w="2700" w:type="dxa"/>
          </w:tcPr>
          <w:p w14:paraId="6C2E8DF2" w14:textId="77777777" w:rsidR="00206EB2" w:rsidRDefault="00206EB2" w:rsidP="00206EB2"/>
        </w:tc>
      </w:tr>
      <w:tr w:rsidR="00206EB2" w14:paraId="76EC6453" w14:textId="77777777" w:rsidTr="003521C2">
        <w:tc>
          <w:tcPr>
            <w:tcW w:w="1255" w:type="dxa"/>
          </w:tcPr>
          <w:p w14:paraId="497BEA45" w14:textId="77777777" w:rsidR="00206EB2" w:rsidRDefault="00206EB2" w:rsidP="00206EB2"/>
        </w:tc>
        <w:tc>
          <w:tcPr>
            <w:tcW w:w="1620" w:type="dxa"/>
          </w:tcPr>
          <w:p w14:paraId="31D74869" w14:textId="77777777" w:rsidR="00206EB2" w:rsidRDefault="00206EB2" w:rsidP="00206EB2"/>
        </w:tc>
        <w:tc>
          <w:tcPr>
            <w:tcW w:w="3960" w:type="dxa"/>
          </w:tcPr>
          <w:p w14:paraId="2B01BAD7" w14:textId="77777777" w:rsidR="00206EB2" w:rsidRDefault="00206EB2" w:rsidP="00206EB2"/>
        </w:tc>
        <w:tc>
          <w:tcPr>
            <w:tcW w:w="2700" w:type="dxa"/>
          </w:tcPr>
          <w:p w14:paraId="7C6983A6" w14:textId="77777777" w:rsidR="00206EB2" w:rsidRDefault="00206EB2" w:rsidP="00206EB2"/>
        </w:tc>
      </w:tr>
      <w:tr w:rsidR="00206EB2" w14:paraId="7E104FE0" w14:textId="77777777" w:rsidTr="003521C2">
        <w:tc>
          <w:tcPr>
            <w:tcW w:w="1255" w:type="dxa"/>
          </w:tcPr>
          <w:p w14:paraId="65D1A914" w14:textId="77777777" w:rsidR="00206EB2" w:rsidRDefault="00206EB2" w:rsidP="00206EB2"/>
        </w:tc>
        <w:tc>
          <w:tcPr>
            <w:tcW w:w="1620" w:type="dxa"/>
          </w:tcPr>
          <w:p w14:paraId="375057E1" w14:textId="77777777" w:rsidR="00206EB2" w:rsidRDefault="00206EB2" w:rsidP="00206EB2"/>
        </w:tc>
        <w:tc>
          <w:tcPr>
            <w:tcW w:w="3960" w:type="dxa"/>
          </w:tcPr>
          <w:p w14:paraId="204836FF" w14:textId="77777777" w:rsidR="00206EB2" w:rsidRDefault="00206EB2" w:rsidP="00206EB2"/>
        </w:tc>
        <w:tc>
          <w:tcPr>
            <w:tcW w:w="2700" w:type="dxa"/>
          </w:tcPr>
          <w:p w14:paraId="0D728977" w14:textId="77777777" w:rsidR="00206EB2" w:rsidRDefault="00206EB2" w:rsidP="00206EB2"/>
        </w:tc>
      </w:tr>
      <w:tr w:rsidR="00206EB2" w14:paraId="086CB624" w14:textId="77777777" w:rsidTr="003521C2">
        <w:tc>
          <w:tcPr>
            <w:tcW w:w="1255" w:type="dxa"/>
          </w:tcPr>
          <w:p w14:paraId="52D546AD" w14:textId="77777777" w:rsidR="00206EB2" w:rsidRDefault="00206EB2" w:rsidP="00206EB2"/>
        </w:tc>
        <w:tc>
          <w:tcPr>
            <w:tcW w:w="1620" w:type="dxa"/>
          </w:tcPr>
          <w:p w14:paraId="5B052FE4" w14:textId="77777777" w:rsidR="00206EB2" w:rsidRDefault="00206EB2" w:rsidP="00206EB2"/>
        </w:tc>
        <w:tc>
          <w:tcPr>
            <w:tcW w:w="3960" w:type="dxa"/>
          </w:tcPr>
          <w:p w14:paraId="710B1DE2" w14:textId="77777777" w:rsidR="00206EB2" w:rsidRDefault="00206EB2" w:rsidP="00206EB2"/>
        </w:tc>
        <w:tc>
          <w:tcPr>
            <w:tcW w:w="2700" w:type="dxa"/>
          </w:tcPr>
          <w:p w14:paraId="5286620F" w14:textId="77777777" w:rsidR="00206EB2" w:rsidRDefault="00206EB2" w:rsidP="00206EB2"/>
        </w:tc>
      </w:tr>
      <w:tr w:rsidR="00206EB2" w14:paraId="632236F5" w14:textId="77777777" w:rsidTr="003521C2">
        <w:tc>
          <w:tcPr>
            <w:tcW w:w="1255" w:type="dxa"/>
          </w:tcPr>
          <w:p w14:paraId="4D942AA4" w14:textId="77777777" w:rsidR="00206EB2" w:rsidRDefault="00206EB2" w:rsidP="00206EB2"/>
        </w:tc>
        <w:tc>
          <w:tcPr>
            <w:tcW w:w="1620" w:type="dxa"/>
          </w:tcPr>
          <w:p w14:paraId="4834ABD2" w14:textId="77777777" w:rsidR="00206EB2" w:rsidRDefault="00206EB2" w:rsidP="00206EB2"/>
        </w:tc>
        <w:tc>
          <w:tcPr>
            <w:tcW w:w="3960" w:type="dxa"/>
          </w:tcPr>
          <w:p w14:paraId="27B073C1" w14:textId="77777777" w:rsidR="00206EB2" w:rsidRDefault="00206EB2" w:rsidP="00206EB2"/>
        </w:tc>
        <w:tc>
          <w:tcPr>
            <w:tcW w:w="2700" w:type="dxa"/>
          </w:tcPr>
          <w:p w14:paraId="37556C22" w14:textId="77777777" w:rsidR="00206EB2" w:rsidRDefault="00206EB2" w:rsidP="00206EB2"/>
        </w:tc>
      </w:tr>
      <w:tr w:rsidR="00206EB2" w14:paraId="2AF7486C" w14:textId="77777777" w:rsidTr="003521C2">
        <w:tc>
          <w:tcPr>
            <w:tcW w:w="1255" w:type="dxa"/>
          </w:tcPr>
          <w:p w14:paraId="32A33058" w14:textId="77777777" w:rsidR="00206EB2" w:rsidRDefault="00206EB2" w:rsidP="00206EB2"/>
        </w:tc>
        <w:tc>
          <w:tcPr>
            <w:tcW w:w="1620" w:type="dxa"/>
          </w:tcPr>
          <w:p w14:paraId="3982638E" w14:textId="77777777" w:rsidR="00206EB2" w:rsidRDefault="00206EB2" w:rsidP="00206EB2"/>
        </w:tc>
        <w:tc>
          <w:tcPr>
            <w:tcW w:w="3960" w:type="dxa"/>
          </w:tcPr>
          <w:p w14:paraId="5A321248" w14:textId="77777777" w:rsidR="00206EB2" w:rsidRDefault="00206EB2" w:rsidP="00206EB2"/>
        </w:tc>
        <w:tc>
          <w:tcPr>
            <w:tcW w:w="2700" w:type="dxa"/>
          </w:tcPr>
          <w:p w14:paraId="4DF429E0" w14:textId="77777777" w:rsidR="00206EB2" w:rsidRDefault="00206EB2" w:rsidP="00206EB2"/>
        </w:tc>
      </w:tr>
      <w:tr w:rsidR="00206EB2" w14:paraId="4456D78B" w14:textId="77777777" w:rsidTr="003521C2">
        <w:tc>
          <w:tcPr>
            <w:tcW w:w="1255" w:type="dxa"/>
          </w:tcPr>
          <w:p w14:paraId="6BA22D1A" w14:textId="77777777" w:rsidR="00206EB2" w:rsidRDefault="00206EB2" w:rsidP="00206EB2"/>
        </w:tc>
        <w:tc>
          <w:tcPr>
            <w:tcW w:w="1620" w:type="dxa"/>
          </w:tcPr>
          <w:p w14:paraId="47A91E6E" w14:textId="77777777" w:rsidR="00206EB2" w:rsidRDefault="00206EB2" w:rsidP="00206EB2"/>
        </w:tc>
        <w:tc>
          <w:tcPr>
            <w:tcW w:w="3960" w:type="dxa"/>
          </w:tcPr>
          <w:p w14:paraId="3E012FA9" w14:textId="77777777" w:rsidR="00206EB2" w:rsidRDefault="00206EB2" w:rsidP="00206EB2"/>
        </w:tc>
        <w:tc>
          <w:tcPr>
            <w:tcW w:w="2700" w:type="dxa"/>
          </w:tcPr>
          <w:p w14:paraId="4E8E4E18" w14:textId="77777777" w:rsidR="00206EB2" w:rsidRDefault="00206EB2" w:rsidP="00206EB2"/>
        </w:tc>
      </w:tr>
    </w:tbl>
    <w:p w14:paraId="10486C81" w14:textId="77777777" w:rsidR="004B1D58" w:rsidRDefault="004B1D58"/>
    <w:p w14:paraId="224E6A9B" w14:textId="77777777" w:rsidR="0010359C" w:rsidRDefault="0010359C"/>
    <w:p w14:paraId="3AA010FF" w14:textId="77777777" w:rsidR="0010359C" w:rsidRDefault="0010359C"/>
    <w:p w14:paraId="33D64203" w14:textId="77777777" w:rsidR="0010359C" w:rsidRDefault="0010359C"/>
    <w:p w14:paraId="063B816A" w14:textId="77777777" w:rsidR="0010359C" w:rsidRDefault="0010359C"/>
    <w:p w14:paraId="468529C0" w14:textId="77777777" w:rsidR="0010359C" w:rsidRDefault="0010359C"/>
    <w:p w14:paraId="7A1664B1" w14:textId="240C4F6F" w:rsidR="009523FA" w:rsidRPr="00BC7AA7" w:rsidRDefault="00BC7AA7" w:rsidP="00BC7AA7">
      <w:pPr>
        <w:jc w:val="center"/>
        <w:rPr>
          <w:b/>
          <w:bCs/>
          <w:sz w:val="32"/>
          <w:szCs w:val="32"/>
        </w:rPr>
      </w:pPr>
      <w:r w:rsidRPr="004B1D58">
        <w:rPr>
          <w:b/>
          <w:bCs/>
          <w:sz w:val="32"/>
          <w:szCs w:val="32"/>
        </w:rPr>
        <w:t xml:space="preserve">OAB Therapy </w:t>
      </w:r>
      <w:r w:rsidR="009523FA" w:rsidRPr="00BC7AA7">
        <w:rPr>
          <w:b/>
          <w:bCs/>
          <w:sz w:val="32"/>
          <w:szCs w:val="32"/>
        </w:rPr>
        <w:t>Completion Questionnaire</w:t>
      </w:r>
    </w:p>
    <w:p w14:paraId="5535BF21" w14:textId="77777777" w:rsidR="009523FA" w:rsidRPr="009523FA" w:rsidRDefault="009523FA" w:rsidP="009523FA">
      <w:r w:rsidRPr="009523FA">
        <w:rPr>
          <w:b/>
          <w:bCs/>
        </w:rPr>
        <w:t>1. What therapy did you try?</w:t>
      </w:r>
    </w:p>
    <w:p w14:paraId="09F240BD" w14:textId="77777777" w:rsidR="009523FA" w:rsidRPr="009523FA" w:rsidRDefault="00673B34" w:rsidP="009523FA">
      <w:r>
        <w:pict w14:anchorId="6CD4AEF5">
          <v:rect id="_x0000_i1025" style="width:0;height:1.5pt" o:hralign="center" o:hrstd="t" o:hr="t" fillcolor="#a0a0a0" stroked="f"/>
        </w:pict>
      </w:r>
    </w:p>
    <w:p w14:paraId="2DAA4DC8" w14:textId="77777777" w:rsidR="009523FA" w:rsidRPr="009523FA" w:rsidRDefault="009523FA" w:rsidP="009523FA">
      <w:r w:rsidRPr="009523FA">
        <w:rPr>
          <w:b/>
          <w:bCs/>
        </w:rPr>
        <w:t>2. Why did you choose this therapy?</w:t>
      </w:r>
    </w:p>
    <w:p w14:paraId="7976B131" w14:textId="77777777" w:rsidR="009523FA" w:rsidRPr="009523FA" w:rsidRDefault="00673B34" w:rsidP="009523FA">
      <w:r>
        <w:pict w14:anchorId="3648D694">
          <v:rect id="_x0000_i1026" style="width:0;height:1.5pt" o:hralign="center" o:hrstd="t" o:hr="t" fillcolor="#a0a0a0" stroked="f"/>
        </w:pict>
      </w:r>
    </w:p>
    <w:p w14:paraId="5978A633" w14:textId="49FD3CAC" w:rsidR="009523FA" w:rsidRPr="009523FA" w:rsidRDefault="009523FA" w:rsidP="009523FA">
      <w:r w:rsidRPr="009523FA">
        <w:rPr>
          <w:b/>
          <w:bCs/>
        </w:rPr>
        <w:t>3. What was your Primary Target when you began?</w:t>
      </w:r>
      <w:r w:rsidR="00143787">
        <w:rPr>
          <w:b/>
          <w:bCs/>
        </w:rPr>
        <w:t xml:space="preserve"> Is it </w:t>
      </w:r>
      <w:r w:rsidR="00091E50">
        <w:rPr>
          <w:b/>
          <w:bCs/>
        </w:rPr>
        <w:t xml:space="preserve">still </w:t>
      </w:r>
      <w:r w:rsidR="002F567F">
        <w:rPr>
          <w:b/>
          <w:bCs/>
        </w:rPr>
        <w:t>your Primary Target?</w:t>
      </w:r>
    </w:p>
    <w:p w14:paraId="048CE70B" w14:textId="77777777" w:rsidR="009523FA" w:rsidRPr="009523FA" w:rsidRDefault="00673B34" w:rsidP="009523FA">
      <w:r>
        <w:pict w14:anchorId="235CC30F">
          <v:rect id="_x0000_i1027" style="width:0;height:1.5pt" o:hralign="center" o:hrstd="t" o:hr="t" fillcolor="#a0a0a0" stroked="f"/>
        </w:pict>
      </w:r>
    </w:p>
    <w:p w14:paraId="2C8855C8" w14:textId="77777777" w:rsidR="009523FA" w:rsidRPr="009523FA" w:rsidRDefault="009523FA" w:rsidP="009523FA">
      <w:r w:rsidRPr="009523FA">
        <w:rPr>
          <w:b/>
          <w:bCs/>
        </w:rPr>
        <w:t>4. Compared with when you began, your Primary Target is:</w:t>
      </w:r>
      <w:r w:rsidRPr="009523FA">
        <w:br/>
        <w:t>Much Better / Better / About the Same / Worse / Much Worse</w:t>
      </w:r>
    </w:p>
    <w:p w14:paraId="054FA9C2" w14:textId="72D742D8" w:rsidR="009523FA" w:rsidRPr="009523FA" w:rsidRDefault="009523FA" w:rsidP="009523FA">
      <w:r w:rsidRPr="009523FA">
        <w:rPr>
          <w:b/>
          <w:bCs/>
        </w:rPr>
        <w:t xml:space="preserve">5. Did </w:t>
      </w:r>
      <w:proofErr w:type="gramStart"/>
      <w:r w:rsidRPr="009523FA">
        <w:rPr>
          <w:b/>
          <w:bCs/>
        </w:rPr>
        <w:t>the therapy</w:t>
      </w:r>
      <w:proofErr w:type="gramEnd"/>
      <w:r w:rsidRPr="009523FA">
        <w:rPr>
          <w:b/>
          <w:bCs/>
        </w:rPr>
        <w:t xml:space="preserve"> meet your definition of success?</w:t>
      </w:r>
      <w:r w:rsidRPr="009523FA">
        <w:br/>
        <w:t>Yes / Partly / No / Not Sure</w:t>
      </w:r>
      <w:r w:rsidR="002D3044">
        <w:t>. Comment</w:t>
      </w:r>
      <w:r w:rsidR="00D614A7">
        <w:t xml:space="preserve">: </w:t>
      </w:r>
      <w:r w:rsidR="00287AB7">
        <w:t>________________________________________________</w:t>
      </w:r>
    </w:p>
    <w:p w14:paraId="5C30319F" w14:textId="77777777" w:rsidR="009523FA" w:rsidRPr="009523FA" w:rsidRDefault="009523FA" w:rsidP="009523FA">
      <w:r w:rsidRPr="009523FA">
        <w:rPr>
          <w:b/>
          <w:bCs/>
        </w:rPr>
        <w:t>6. What other benefits, changes, or problems did you notice during the trial?</w:t>
      </w:r>
    </w:p>
    <w:p w14:paraId="3FEC78CE" w14:textId="77777777" w:rsidR="009523FA" w:rsidRPr="009523FA" w:rsidRDefault="00673B34" w:rsidP="009523FA">
      <w:r>
        <w:pict w14:anchorId="38B3E161">
          <v:rect id="_x0000_i1028" style="width:0;height:1.5pt" o:hralign="center" o:hrstd="t" o:hr="t" fillcolor="#a0a0a0" stroked="f"/>
        </w:pict>
      </w:r>
    </w:p>
    <w:p w14:paraId="6DE33AB8" w14:textId="65281739" w:rsidR="009523FA" w:rsidRPr="009523FA" w:rsidRDefault="009523FA" w:rsidP="009523FA">
      <w:r w:rsidRPr="009523FA">
        <w:rPr>
          <w:b/>
          <w:bCs/>
        </w:rPr>
        <w:t>7. Did you experience anything that you or your physician thought might be a side effect or otherwise related to the therapy?</w:t>
      </w:r>
      <w:r w:rsidRPr="009523FA">
        <w:br/>
        <w:t>Yes / No / Not Sure</w:t>
      </w:r>
      <w:r w:rsidRPr="009523FA">
        <w:br/>
        <w:t>If Yes or Not Sure, explain: __________</w:t>
      </w:r>
      <w:r w:rsidR="00302760">
        <w:t>__________________________________________________</w:t>
      </w:r>
    </w:p>
    <w:p w14:paraId="4150946A" w14:textId="77777777" w:rsidR="009523FA" w:rsidRPr="009523FA" w:rsidRDefault="009523FA" w:rsidP="009523FA">
      <w:r w:rsidRPr="009523FA">
        <w:rPr>
          <w:b/>
          <w:bCs/>
        </w:rPr>
        <w:t>8. Were there significant events or changes during the trial that might have affected your symptoms or your evaluation of the therapy?</w:t>
      </w:r>
    </w:p>
    <w:p w14:paraId="4B5A6BD1" w14:textId="77777777" w:rsidR="009523FA" w:rsidRPr="009523FA" w:rsidRDefault="00673B34" w:rsidP="009523FA">
      <w:r>
        <w:pict w14:anchorId="67DA124A">
          <v:rect id="_x0000_i1029" style="width:0;height:1.5pt" o:hralign="center" o:hrstd="t" o:hr="t" fillcolor="#a0a0a0" stroked="f"/>
        </w:pict>
      </w:r>
    </w:p>
    <w:p w14:paraId="66E70B70" w14:textId="4897A949" w:rsidR="009523FA" w:rsidRPr="009523FA" w:rsidRDefault="009523FA" w:rsidP="009523FA">
      <w:r w:rsidRPr="009523FA">
        <w:rPr>
          <w:b/>
          <w:bCs/>
        </w:rPr>
        <w:t>9. What do you plan to do next?</w:t>
      </w:r>
      <w:r w:rsidRPr="009523FA">
        <w:br/>
        <w:t>Continue this therapy / Modify it after discussion with my physician / Try another approach / Stop treatment for now / Not yet decided / Other: _____</w:t>
      </w:r>
      <w:r w:rsidR="005829DA">
        <w:t>_______________________________</w:t>
      </w:r>
      <w:r w:rsidRPr="009523FA">
        <w:t>_</w:t>
      </w:r>
    </w:p>
    <w:p w14:paraId="48AEB1B6" w14:textId="7B392AC8" w:rsidR="009523FA" w:rsidRPr="009523FA" w:rsidRDefault="009523FA" w:rsidP="009523FA">
      <w:r w:rsidRPr="009523FA">
        <w:rPr>
          <w:b/>
          <w:bCs/>
        </w:rPr>
        <w:t xml:space="preserve">10. What </w:t>
      </w:r>
      <w:r w:rsidR="00470231">
        <w:rPr>
          <w:b/>
          <w:bCs/>
        </w:rPr>
        <w:t>do</w:t>
      </w:r>
      <w:r w:rsidRPr="009523FA">
        <w:rPr>
          <w:b/>
          <w:bCs/>
        </w:rPr>
        <w:t xml:space="preserve"> you want your physician to know about your experience with this therapy?</w:t>
      </w:r>
    </w:p>
    <w:p w14:paraId="08F9EE23" w14:textId="1A1CD66C" w:rsidR="00FC6486" w:rsidRDefault="00673B34" w:rsidP="009523FA">
      <w:r>
        <w:pict w14:anchorId="0010A880">
          <v:rect id="_x0000_i1030" style="width:468pt;height:1.5pt" o:hralign="center" o:hrstd="t" o:hr="t" fillcolor="#a0a0a0" stroked="f"/>
        </w:pict>
      </w:r>
    </w:p>
    <w:p w14:paraId="70E46DC7" w14:textId="7A4224F0" w:rsidR="009523FA" w:rsidRPr="009523FA" w:rsidRDefault="00673B34" w:rsidP="009523FA">
      <w:r>
        <w:pict w14:anchorId="33FC88BC">
          <v:rect id="_x0000_i1031" style="width:468pt;height:1.5pt" o:hralign="center" o:hrstd="t" o:hr="t" fillcolor="#a0a0a0" stroked="f"/>
        </w:pict>
      </w:r>
    </w:p>
    <w:p w14:paraId="1CF2341F" w14:textId="3501EC5B" w:rsidR="00B80793" w:rsidRDefault="00673B34">
      <w:r>
        <w:pict w14:anchorId="5F5AAF3F">
          <v:rect id="_x0000_i1032" style="width:468pt;height:1.5pt" o:hralign="center" o:hrstd="t" o:hr="t" fillcolor="#a0a0a0" stroked="f"/>
        </w:pict>
      </w:r>
    </w:p>
    <w:sectPr w:rsidR="00B80793" w:rsidSect="004B019F">
      <w:headerReference w:type="default" r:id="rId6"/>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A16FB" w14:textId="77777777" w:rsidR="00673B34" w:rsidRDefault="00673B34" w:rsidP="004B1D58">
      <w:pPr>
        <w:spacing w:after="0" w:line="240" w:lineRule="auto"/>
      </w:pPr>
      <w:r>
        <w:separator/>
      </w:r>
    </w:p>
  </w:endnote>
  <w:endnote w:type="continuationSeparator" w:id="0">
    <w:p w14:paraId="170973FF" w14:textId="77777777" w:rsidR="00673B34" w:rsidRDefault="00673B34" w:rsidP="004B1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C4771" w14:textId="77777777" w:rsidR="00673B34" w:rsidRDefault="00673B34" w:rsidP="004B1D58">
      <w:pPr>
        <w:spacing w:after="0" w:line="240" w:lineRule="auto"/>
      </w:pPr>
      <w:r>
        <w:separator/>
      </w:r>
    </w:p>
  </w:footnote>
  <w:footnote w:type="continuationSeparator" w:id="0">
    <w:p w14:paraId="21184DFB" w14:textId="77777777" w:rsidR="00673B34" w:rsidRDefault="00673B34" w:rsidP="004B1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305098"/>
      <w:docPartObj>
        <w:docPartGallery w:val="Page Numbers (Top of Page)"/>
        <w:docPartUnique/>
      </w:docPartObj>
    </w:sdtPr>
    <w:sdtEndPr>
      <w:rPr>
        <w:noProof/>
      </w:rPr>
    </w:sdtEndPr>
    <w:sdtContent>
      <w:p w14:paraId="4D4AFD92" w14:textId="16B7FFB9" w:rsidR="002C46E6" w:rsidRDefault="00CB165C">
        <w:pPr>
          <w:pStyle w:val="Header"/>
          <w:jc w:val="right"/>
        </w:pPr>
        <w:r w:rsidRPr="00CB165C">
          <w:rPr>
            <w:noProof/>
          </w:rPr>
          <w:drawing>
            <wp:anchor distT="0" distB="0" distL="114300" distR="114300" simplePos="0" relativeHeight="251659264" behindDoc="0" locked="0" layoutInCell="1" allowOverlap="1" wp14:anchorId="7DF82E40" wp14:editId="1BF87881">
              <wp:simplePos x="0" y="0"/>
              <wp:positionH relativeFrom="column">
                <wp:posOffset>65607</wp:posOffset>
              </wp:positionH>
              <wp:positionV relativeFrom="paragraph">
                <wp:posOffset>5000</wp:posOffset>
              </wp:positionV>
              <wp:extent cx="200025" cy="323850"/>
              <wp:effectExtent l="0" t="0" r="9525" b="0"/>
              <wp:wrapNone/>
              <wp:docPr id="3" name="Picture 69">
                <a:extLst xmlns:a="http://schemas.openxmlformats.org/drawingml/2006/main">
                  <a:ext uri="{FF2B5EF4-FFF2-40B4-BE49-F238E27FC236}">
                    <a16:creationId xmlns:a16="http://schemas.microsoft.com/office/drawing/2014/main" id="{67B939B4-0751-A03B-84A3-63DC344267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9">
                        <a:extLst>
                          <a:ext uri="{FF2B5EF4-FFF2-40B4-BE49-F238E27FC236}">
                            <a16:creationId xmlns:a16="http://schemas.microsoft.com/office/drawing/2014/main" id="{67B939B4-0751-A03B-84A3-63DC3442677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3238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2C46E6">
          <w:fldChar w:fldCharType="begin"/>
        </w:r>
        <w:r w:rsidR="002C46E6">
          <w:instrText xml:space="preserve"> PAGE   \* MERGEFORMAT </w:instrText>
        </w:r>
        <w:r w:rsidR="002C46E6">
          <w:fldChar w:fldCharType="separate"/>
        </w:r>
        <w:r w:rsidR="002C46E6">
          <w:rPr>
            <w:noProof/>
          </w:rPr>
          <w:t>2</w:t>
        </w:r>
        <w:r w:rsidR="002C46E6">
          <w:rPr>
            <w:noProof/>
          </w:rPr>
          <w:fldChar w:fldCharType="end"/>
        </w:r>
      </w:p>
    </w:sdtContent>
  </w:sdt>
  <w:p w14:paraId="1943A8F6" w14:textId="2BDA2A5C" w:rsidR="004B1D58" w:rsidRDefault="00CB165C">
    <w:pPr>
      <w:pStyle w:val="Header"/>
    </w:pPr>
    <w:r w:rsidRPr="00CB165C">
      <w:rPr>
        <w:noProof/>
      </w:rPr>
      <mc:AlternateContent>
        <mc:Choice Requires="wps">
          <w:drawing>
            <wp:anchor distT="0" distB="0" distL="114300" distR="114300" simplePos="0" relativeHeight="251660288" behindDoc="0" locked="0" layoutInCell="1" allowOverlap="1" wp14:anchorId="424F98B6" wp14:editId="2633A24A">
              <wp:simplePos x="0" y="0"/>
              <wp:positionH relativeFrom="column">
                <wp:posOffset>265632</wp:posOffset>
              </wp:positionH>
              <wp:positionV relativeFrom="paragraph">
                <wp:posOffset>24685</wp:posOffset>
              </wp:positionV>
              <wp:extent cx="1468537" cy="276999"/>
              <wp:effectExtent l="0" t="76200" r="0" b="0"/>
              <wp:wrapNone/>
              <wp:docPr id="28" name="Rectangle 3">
                <a:extLst xmlns:a="http://schemas.openxmlformats.org/drawingml/2006/main">
                  <a:ext uri="{FF2B5EF4-FFF2-40B4-BE49-F238E27FC236}">
                    <a16:creationId xmlns:a16="http://schemas.microsoft.com/office/drawing/2014/main" id="{CA3C4020-4FE8-0AC0-46ED-7F3278A4EBC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8537" cy="276999"/>
                      </a:xfrm>
                      <a:custGeom>
                        <a:avLst/>
                        <a:gdLst>
                          <a:gd name="csX0" fmla="*/ 0 w 10000"/>
                          <a:gd name="csY0" fmla="*/ 0 h 10000"/>
                          <a:gd name="csX1" fmla="*/ 10000 w 10000"/>
                          <a:gd name="csY1" fmla="*/ 0 h 10000"/>
                          <a:gd name="csX2" fmla="*/ 10000 w 10000"/>
                          <a:gd name="csY2" fmla="*/ 10000 h 10000"/>
                          <a:gd name="csX3" fmla="*/ 0 w 10000"/>
                          <a:gd name="csY3" fmla="*/ 10000 h 10000"/>
                          <a:gd name="csX4" fmla="*/ 0 w 10000"/>
                          <a:gd name="csY4" fmla="*/ 0 h 10000"/>
                          <a:gd name="csX0" fmla="*/ 0 w 10000"/>
                          <a:gd name="csY0" fmla="*/ 0 h 0"/>
                          <a:gd name="csX1" fmla="*/ 10000 w 10000"/>
                          <a:gd name="csY1" fmla="*/ 0 h 0"/>
                          <a:gd name="csX2" fmla="*/ 10000 w 10000"/>
                          <a:gd name="csY2" fmla="*/ 10000 h 0"/>
                          <a:gd name="csX3" fmla="*/ 1421 w 10000"/>
                          <a:gd name="csY3" fmla="*/ 79294 h 0"/>
                          <a:gd name="csX4" fmla="*/ 0 w 10000"/>
                          <a:gd name="csY4" fmla="*/ 10000 h 0"/>
                          <a:gd name="csX5" fmla="*/ 0 w 10000"/>
                          <a:gd name="csY5" fmla="*/ 0 h 0"/>
                          <a:gd name="csX0" fmla="*/ 0 w 10000"/>
                          <a:gd name="csY0" fmla="*/ 0 h 0"/>
                          <a:gd name="csX1" fmla="*/ 10000 w 10000"/>
                          <a:gd name="csY1" fmla="*/ 0 h 0"/>
                          <a:gd name="csX2" fmla="*/ 10000 w 10000"/>
                          <a:gd name="csY2" fmla="*/ 100000000 h 0"/>
                          <a:gd name="csX3" fmla="*/ 1421 w 10000"/>
                          <a:gd name="csY3" fmla="*/ 792940000 h 0"/>
                          <a:gd name="csX4" fmla="*/ 0 w 10000"/>
                          <a:gd name="csY4" fmla="*/ 100000000 h 0"/>
                          <a:gd name="csX5" fmla="*/ 0 w 10000"/>
                          <a:gd name="csY5" fmla="*/ 0 h 0"/>
                          <a:gd name="csX0" fmla="*/ 0 w 10000"/>
                          <a:gd name="csY0" fmla="*/ 0 h 0"/>
                          <a:gd name="csX1" fmla="*/ 10000 w 10000"/>
                          <a:gd name="csY1" fmla="*/ 0 h 0"/>
                          <a:gd name="csX2" fmla="*/ 7602 w 10000"/>
                          <a:gd name="csY2" fmla="*/ -138223 h 0"/>
                          <a:gd name="csX3" fmla="*/ 1421 w 10000"/>
                          <a:gd name="csY3" fmla="*/ 2147483647 h 0"/>
                          <a:gd name="csX4" fmla="*/ 0 w 10000"/>
                          <a:gd name="csY4" fmla="*/ 2147483647 h 0"/>
                          <a:gd name="csX5" fmla="*/ 0 w 10000"/>
                          <a:gd name="csY5" fmla="*/ 0 h 0"/>
                        </a:gdLst>
                        <a:ahLst/>
                        <a:cxnLst>
                          <a:cxn ang="0">
                            <a:pos x="csX0" y="csY0"/>
                          </a:cxn>
                          <a:cxn ang="0">
                            <a:pos x="csX1" y="csY1"/>
                          </a:cxn>
                          <a:cxn ang="0">
                            <a:pos x="csX2" y="csY2"/>
                          </a:cxn>
                          <a:cxn ang="0">
                            <a:pos x="csX3" y="csY3"/>
                          </a:cxn>
                          <a:cxn ang="0">
                            <a:pos x="csX4" y="csY4"/>
                          </a:cxn>
                          <a:cxn ang="0">
                            <a:pos x="csX5" y="csY5"/>
                          </a:cxn>
                        </a:cxnLst>
                        <a:rect l="l" t="t" r="r" b="b"/>
                        <a:pathLst>
                          <a:path w="10000">
                            <a:moveTo>
                              <a:pt x="0" y="0"/>
                            </a:moveTo>
                            <a:lnTo>
                              <a:pt x="10000" y="0"/>
                            </a:lnTo>
                            <a:cubicBezTo>
                              <a:pt x="9201" y="-46074"/>
                              <a:pt x="8401" y="-92149"/>
                              <a:pt x="7602" y="-138223"/>
                            </a:cubicBezTo>
                            <a:cubicBezTo>
                              <a:pt x="4702" y="-138223"/>
                              <a:pt x="4321" y="2147483647"/>
                              <a:pt x="1421" y="2147483647"/>
                            </a:cubicBezTo>
                            <a:cubicBezTo>
                              <a:pt x="1052" y="1169580000"/>
                              <a:pt x="474" y="2147483647"/>
                              <a:pt x="0" y="2147483647"/>
                            </a:cubicBezTo>
                            <a:lnTo>
                              <a:pt x="0" y="0"/>
                            </a:lnTo>
                            <a:close/>
                          </a:path>
                        </a:pathLst>
                      </a:cu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3D678D7C" w14:textId="77777777" w:rsidR="00CB165C" w:rsidRDefault="00CB165C" w:rsidP="00CB165C">
                          <w:pPr>
                            <w:tabs>
                              <w:tab w:val="center" w:pos="4680"/>
                              <w:tab w:val="right" w:pos="9360"/>
                            </w:tabs>
                            <w:kinsoku w:val="0"/>
                            <w:overflowPunct w:val="0"/>
                            <w:textAlignment w:val="baseline"/>
                            <w:rPr>
                              <w:rFonts w:ascii="Aptos" w:eastAsia="Aptos" w:hAnsi="Aptos"/>
                              <w:color w:val="000000" w:themeColor="text1"/>
                              <w:kern w:val="24"/>
                              <w14:ligatures w14:val="none"/>
                            </w:rPr>
                          </w:pPr>
                          <w:r>
                            <w:rPr>
                              <w:rFonts w:ascii="Aptos" w:eastAsia="Aptos" w:hAnsi="Aptos"/>
                              <w:color w:val="000000" w:themeColor="text1"/>
                              <w:kern w:val="24"/>
                            </w:rPr>
                            <w:t xml:space="preserve"> </w:t>
                          </w:r>
                          <w:r>
                            <w:rPr>
                              <w:rFonts w:ascii="Arial" w:eastAsia="Aptos" w:hAnsi="Arial" w:cs="Arial"/>
                              <w:b/>
                              <w:bCs/>
                              <w:color w:val="000000" w:themeColor="text1"/>
                              <w:kern w:val="24"/>
                              <w:sz w:val="16"/>
                              <w:szCs w:val="16"/>
                            </w:rPr>
                            <w:t>OAB Therapy 101</w:t>
                          </w:r>
                        </w:p>
                      </w:txbxContent>
                    </wps:txbx>
                    <wps:bodyPr vert="horz" wrap="square" lIns="91440" tIns="45720" rIns="91440" bIns="45720" numCol="1" anchor="ctr" anchorCtr="0" compatLnSpc="1">
                      <a:prstTxWarp prst="textNoShape">
                        <a:avLst/>
                      </a:prstTxWarp>
                      <a:spAutoFit/>
                    </wps:bodyPr>
                  </wps:wsp>
                </a:graphicData>
              </a:graphic>
            </wp:anchor>
          </w:drawing>
        </mc:Choice>
        <mc:Fallback>
          <w:pict>
            <v:shape w14:anchorId="424F98B6" id="Rectangle 3" o:spid="_x0000_s1026" style="position:absolute;margin-left:20.9pt;margin-top:1.95pt;width:115.65pt;height:21.8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10000,2769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" adj="-11796480,,5400" path="m,l10000,c9201,-46074,8401,-92149,7602,-138223v-2900,,-3281,-2147345427,-6181,-2147345427c1052,1169580000,474,2147483646,,2147483646l,xe" filled="f" fillcolor="#156082 [3204]" stroked="f" strokecolor="black [3213]">
              <v:stroke joinstyle="miter"/>
              <v:shadow color="#e8e8e8 [3214]"/>
              <v:formulas/>
              <v:path o:connecttype="custom" o:connectlocs="0,0;1468537,0;1116382,@1;208679,2147483646;0,2147483646;0,0" o:connectangles="0,0,0,0,0,0" textboxrect="0,0,10000,276999"/>
              <v:textbox style="mso-fit-shape-to-text:t">
                <w:txbxContent>
                  <w:p w14:paraId="3D678D7C" w14:textId="77777777" w:rsidR="00CB165C" w:rsidRDefault="00CB165C" w:rsidP="00CB165C">
                    <w:pPr>
                      <w:tabs>
                        <w:tab w:val="center" w:pos="4680"/>
                        <w:tab w:val="right" w:pos="9360"/>
                      </w:tabs>
                      <w:kinsoku w:val="0"/>
                      <w:overflowPunct w:val="0"/>
                      <w:textAlignment w:val="baseline"/>
                      <w:rPr>
                        <w:rFonts w:ascii="Aptos" w:eastAsia="Aptos" w:hAnsi="Aptos"/>
                        <w:color w:val="000000" w:themeColor="text1"/>
                        <w:kern w:val="24"/>
                        <w14:ligatures w14:val="none"/>
                      </w:rPr>
                    </w:pPr>
                    <w:r>
                      <w:rPr>
                        <w:rFonts w:ascii="Aptos" w:eastAsia="Aptos" w:hAnsi="Aptos"/>
                        <w:color w:val="000000" w:themeColor="text1"/>
                        <w:kern w:val="24"/>
                      </w:rPr>
                      <w:t xml:space="preserve"> </w:t>
                    </w:r>
                    <w:r>
                      <w:rPr>
                        <w:rFonts w:ascii="Arial" w:eastAsia="Aptos" w:hAnsi="Arial" w:cs="Arial"/>
                        <w:b/>
                        <w:bCs/>
                        <w:color w:val="000000" w:themeColor="text1"/>
                        <w:kern w:val="24"/>
                        <w:sz w:val="16"/>
                        <w:szCs w:val="16"/>
                      </w:rPr>
                      <w:t>OAB Therapy 101</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D58"/>
    <w:rsid w:val="00023A79"/>
    <w:rsid w:val="000458E1"/>
    <w:rsid w:val="00091E50"/>
    <w:rsid w:val="000D070A"/>
    <w:rsid w:val="0010359C"/>
    <w:rsid w:val="001142C6"/>
    <w:rsid w:val="00141118"/>
    <w:rsid w:val="00143787"/>
    <w:rsid w:val="001E1248"/>
    <w:rsid w:val="00206EB2"/>
    <w:rsid w:val="002716E0"/>
    <w:rsid w:val="00287AB7"/>
    <w:rsid w:val="002C46E6"/>
    <w:rsid w:val="002D3044"/>
    <w:rsid w:val="002F2649"/>
    <w:rsid w:val="002F567F"/>
    <w:rsid w:val="00302760"/>
    <w:rsid w:val="003344BF"/>
    <w:rsid w:val="003521C2"/>
    <w:rsid w:val="003E6A9F"/>
    <w:rsid w:val="0044545A"/>
    <w:rsid w:val="00470231"/>
    <w:rsid w:val="004B019F"/>
    <w:rsid w:val="004B1D58"/>
    <w:rsid w:val="005035C4"/>
    <w:rsid w:val="005829DA"/>
    <w:rsid w:val="005C4DF3"/>
    <w:rsid w:val="00622152"/>
    <w:rsid w:val="00660224"/>
    <w:rsid w:val="00673AE8"/>
    <w:rsid w:val="00673B34"/>
    <w:rsid w:val="007A4221"/>
    <w:rsid w:val="007E4036"/>
    <w:rsid w:val="008921B7"/>
    <w:rsid w:val="008A32B6"/>
    <w:rsid w:val="00921C04"/>
    <w:rsid w:val="00927708"/>
    <w:rsid w:val="009523FA"/>
    <w:rsid w:val="009C1E4C"/>
    <w:rsid w:val="00B144AD"/>
    <w:rsid w:val="00B80793"/>
    <w:rsid w:val="00BB04F5"/>
    <w:rsid w:val="00BC7AA7"/>
    <w:rsid w:val="00C511B3"/>
    <w:rsid w:val="00CB165C"/>
    <w:rsid w:val="00CD09ED"/>
    <w:rsid w:val="00D15984"/>
    <w:rsid w:val="00D17C12"/>
    <w:rsid w:val="00D614A7"/>
    <w:rsid w:val="00DA74B8"/>
    <w:rsid w:val="00DC135A"/>
    <w:rsid w:val="00E32A6B"/>
    <w:rsid w:val="00E342FE"/>
    <w:rsid w:val="00E366CB"/>
    <w:rsid w:val="00EA3D68"/>
    <w:rsid w:val="00EF25A6"/>
    <w:rsid w:val="00FC6486"/>
    <w:rsid w:val="00FD4B44"/>
    <w:rsid w:val="00FE2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A3DBD"/>
  <w15:chartTrackingRefBased/>
  <w15:docId w15:val="{EC099BDA-8DBC-43AE-AFF1-22960416E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D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D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D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D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D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D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D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D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D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D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D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D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D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D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D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D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D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D58"/>
    <w:rPr>
      <w:rFonts w:eastAsiaTheme="majorEastAsia" w:cstheme="majorBidi"/>
      <w:color w:val="272727" w:themeColor="text1" w:themeTint="D8"/>
    </w:rPr>
  </w:style>
  <w:style w:type="paragraph" w:styleId="Title">
    <w:name w:val="Title"/>
    <w:basedOn w:val="Normal"/>
    <w:next w:val="Normal"/>
    <w:link w:val="TitleChar"/>
    <w:uiPriority w:val="10"/>
    <w:qFormat/>
    <w:rsid w:val="004B1D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D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D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D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D58"/>
    <w:pPr>
      <w:spacing w:before="160"/>
      <w:jc w:val="center"/>
    </w:pPr>
    <w:rPr>
      <w:i/>
      <w:iCs/>
      <w:color w:val="404040" w:themeColor="text1" w:themeTint="BF"/>
    </w:rPr>
  </w:style>
  <w:style w:type="character" w:customStyle="1" w:styleId="QuoteChar">
    <w:name w:val="Quote Char"/>
    <w:basedOn w:val="DefaultParagraphFont"/>
    <w:link w:val="Quote"/>
    <w:uiPriority w:val="29"/>
    <w:rsid w:val="004B1D58"/>
    <w:rPr>
      <w:i/>
      <w:iCs/>
      <w:color w:val="404040" w:themeColor="text1" w:themeTint="BF"/>
    </w:rPr>
  </w:style>
  <w:style w:type="paragraph" w:styleId="ListParagraph">
    <w:name w:val="List Paragraph"/>
    <w:basedOn w:val="Normal"/>
    <w:uiPriority w:val="34"/>
    <w:qFormat/>
    <w:rsid w:val="004B1D58"/>
    <w:pPr>
      <w:ind w:left="720"/>
      <w:contextualSpacing/>
    </w:pPr>
  </w:style>
  <w:style w:type="character" w:styleId="IntenseEmphasis">
    <w:name w:val="Intense Emphasis"/>
    <w:basedOn w:val="DefaultParagraphFont"/>
    <w:uiPriority w:val="21"/>
    <w:qFormat/>
    <w:rsid w:val="004B1D58"/>
    <w:rPr>
      <w:i/>
      <w:iCs/>
      <w:color w:val="0F4761" w:themeColor="accent1" w:themeShade="BF"/>
    </w:rPr>
  </w:style>
  <w:style w:type="paragraph" w:styleId="IntenseQuote">
    <w:name w:val="Intense Quote"/>
    <w:basedOn w:val="Normal"/>
    <w:next w:val="Normal"/>
    <w:link w:val="IntenseQuoteChar"/>
    <w:uiPriority w:val="30"/>
    <w:qFormat/>
    <w:rsid w:val="004B1D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D58"/>
    <w:rPr>
      <w:i/>
      <w:iCs/>
      <w:color w:val="0F4761" w:themeColor="accent1" w:themeShade="BF"/>
    </w:rPr>
  </w:style>
  <w:style w:type="character" w:styleId="IntenseReference">
    <w:name w:val="Intense Reference"/>
    <w:basedOn w:val="DefaultParagraphFont"/>
    <w:uiPriority w:val="32"/>
    <w:qFormat/>
    <w:rsid w:val="004B1D58"/>
    <w:rPr>
      <w:b/>
      <w:bCs/>
      <w:smallCaps/>
      <w:color w:val="0F4761" w:themeColor="accent1" w:themeShade="BF"/>
      <w:spacing w:val="5"/>
    </w:rPr>
  </w:style>
  <w:style w:type="paragraph" w:styleId="Header">
    <w:name w:val="header"/>
    <w:basedOn w:val="Normal"/>
    <w:link w:val="HeaderChar"/>
    <w:uiPriority w:val="99"/>
    <w:unhideWhenUsed/>
    <w:rsid w:val="004B1D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1D58"/>
  </w:style>
  <w:style w:type="paragraph" w:styleId="Footer">
    <w:name w:val="footer"/>
    <w:basedOn w:val="Normal"/>
    <w:link w:val="FooterChar"/>
    <w:uiPriority w:val="99"/>
    <w:unhideWhenUsed/>
    <w:rsid w:val="004B1D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D58"/>
  </w:style>
  <w:style w:type="table" w:styleId="TableGrid">
    <w:name w:val="Table Grid"/>
    <w:basedOn w:val="TableNormal"/>
    <w:uiPriority w:val="39"/>
    <w:rsid w:val="00206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381</Words>
  <Characters>2178</Characters>
  <Application>Microsoft Office Word</Application>
  <DocSecurity>0</DocSecurity>
  <Lines>18</Lines>
  <Paragraphs>5</Paragraphs>
  <ScaleCrop>false</ScaleCrop>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lbmuench Muench</dc:creator>
  <cp:keywords/>
  <dc:description/>
  <cp:lastModifiedBy>lbmuench Muench</cp:lastModifiedBy>
  <cp:revision>2</cp:revision>
  <dcterms:created xsi:type="dcterms:W3CDTF">2026-08-17T01:21:00Z</dcterms:created>
  <dcterms:modified xsi:type="dcterms:W3CDTF">2026-08-17T01:21:00Z</dcterms:modified>
</cp:coreProperties>
</file>